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76"/>
        <w:tblW w:w="4962" w:type="pct"/>
        <w:tblLayout w:type="fixed"/>
        <w:tblCellMar>
          <w:top w:w="14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2737"/>
        <w:gridCol w:w="992"/>
        <w:gridCol w:w="1523"/>
        <w:gridCol w:w="1735"/>
      </w:tblGrid>
      <w:tr w:rsidR="004F60A5" w:rsidRPr="004F60A5" w14:paraId="42084424" w14:textId="77777777" w:rsidTr="00FE1F9D">
        <w:trPr>
          <w:trHeight w:val="685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0F85" w14:textId="29558535" w:rsidR="004F60A5" w:rsidRPr="004F60A5" w:rsidRDefault="004F60A5" w:rsidP="004F60A5">
            <w:pPr>
              <w:spacing w:after="5" w:line="247" w:lineRule="auto"/>
              <w:ind w:left="-829" w:right="372" w:hanging="344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 xml:space="preserve">          TABELLA DI VALUTAZIONE</w:t>
            </w:r>
            <w:r w:rsidRPr="004F60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</w:t>
            </w:r>
            <w:r w:rsidR="009775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DOCENTE COORDINATORE</w:t>
            </w:r>
          </w:p>
          <w:p w14:paraId="45884B57" w14:textId="77777777" w:rsidR="004F60A5" w:rsidRPr="004F60A5" w:rsidRDefault="004F60A5" w:rsidP="004F60A5">
            <w:pPr>
              <w:spacing w:after="5" w:line="247" w:lineRule="auto"/>
              <w:ind w:left="-829" w:right="372" w:firstLine="289"/>
              <w:jc w:val="center"/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it-IT"/>
              </w:rPr>
              <w:t xml:space="preserve">      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2359" w14:textId="77777777" w:rsidR="004F60A5" w:rsidRPr="004F60A5" w:rsidRDefault="004F60A5" w:rsidP="004F60A5">
            <w:pPr>
              <w:spacing w:after="5" w:line="247" w:lineRule="auto"/>
              <w:ind w:left="224" w:hanging="337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  <w:t xml:space="preserve">  Punteggio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BF88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  <w:t>Punteggio del candidato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B911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  <w:t>Valutazione commissione</w:t>
            </w:r>
          </w:p>
          <w:p w14:paraId="085BBA57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  <w:t>esaminatrice</w:t>
            </w:r>
          </w:p>
        </w:tc>
      </w:tr>
      <w:tr w:rsidR="004F60A5" w:rsidRPr="004F60A5" w14:paraId="7E537DF7" w14:textId="77777777" w:rsidTr="00FE1F9D">
        <w:trPr>
          <w:trHeight w:val="179"/>
        </w:trPr>
        <w:tc>
          <w:tcPr>
            <w:tcW w:w="32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522AFD2E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sz w:val="18"/>
                <w:szCs w:val="18"/>
                <w:lang w:eastAsia="it-IT"/>
              </w:rPr>
              <w:t>A. Titoli culturali e formativi (SI VALUTA IL TITOLO PIU’ ALTO)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63FC153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6E87168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it-IT"/>
              </w:rPr>
            </w:pPr>
          </w:p>
        </w:tc>
      </w:tr>
      <w:tr w:rsidR="004F60A5" w:rsidRPr="004F60A5" w14:paraId="4DDB9A34" w14:textId="77777777" w:rsidTr="00FE1F9D">
        <w:trPr>
          <w:trHeight w:val="254"/>
        </w:trPr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6F1B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A.1 Laurea vecchio ordinamento o magistrale, coerente con la tipologia di intervento   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73ABE" w14:textId="77777777" w:rsidR="004F60A5" w:rsidRPr="004F60A5" w:rsidRDefault="004F60A5" w:rsidP="004F60A5">
            <w:pPr>
              <w:spacing w:after="0" w:line="240" w:lineRule="auto"/>
              <w:ind w:left="2" w:firstLine="5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Si valuta una sola laurea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865A" w14:textId="77777777" w:rsidR="004F60A5" w:rsidRPr="004F60A5" w:rsidRDefault="004F60A5" w:rsidP="004F60A5">
            <w:pPr>
              <w:spacing w:after="0" w:line="240" w:lineRule="auto"/>
              <w:ind w:left="2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2A4D" w14:textId="77777777" w:rsidR="004F60A5" w:rsidRPr="004F60A5" w:rsidRDefault="004F60A5" w:rsidP="004F60A5">
            <w:pPr>
              <w:spacing w:after="0" w:line="240" w:lineRule="auto"/>
              <w:ind w:left="2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8C56" w14:textId="77777777" w:rsidR="004F60A5" w:rsidRPr="004F60A5" w:rsidRDefault="004F60A5" w:rsidP="004F60A5">
            <w:pPr>
              <w:spacing w:after="0" w:line="240" w:lineRule="auto"/>
              <w:ind w:left="2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2CC64D9D" w14:textId="77777777" w:rsidTr="00FE1F9D">
        <w:trPr>
          <w:trHeight w:val="147"/>
        </w:trPr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7AA5C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A.2 Laurea vecchio ordinamento o magistrale (in alternativa al punto A1)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F73B9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7540D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5A61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050B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4E87AD23" w14:textId="77777777" w:rsidTr="00FE1F9D">
        <w:trPr>
          <w:trHeight w:val="147"/>
        </w:trPr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58F9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A.2 Laurea triennale (in alternativa al punto A1)</w:t>
            </w: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ab/>
            </w:r>
          </w:p>
          <w:p w14:paraId="5F0E3999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Si valuta una sola laurea</w:t>
            </w: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ab/>
              <w:t xml:space="preserve"> 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48710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3A8A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B626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8695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23FFE301" w14:textId="77777777" w:rsidTr="00FE1F9D">
        <w:trPr>
          <w:trHeight w:val="501"/>
        </w:trPr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FB98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A.3 Conseguimento di certificazioni informatiche riconosciute: AICA, ICDL, AICA EUCIP, EIPASS, MICROSOFT IC3, ecc. (5 punti per ogni certificazione)</w:t>
            </w:r>
          </w:p>
        </w:tc>
        <w:tc>
          <w:tcPr>
            <w:tcW w:w="1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5D4EF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Max due certificazione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678B7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DE8B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6114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31A64149" w14:textId="77777777" w:rsidTr="00FE1F9D">
        <w:trPr>
          <w:trHeight w:val="487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73AF" w14:textId="77777777" w:rsidR="004F60A5" w:rsidRPr="004F60A5" w:rsidRDefault="004F60A5" w:rsidP="004F60A5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A.4 Partecipazione a corsi di formazione organizzati da M.I.M. –USR -Scuole - Enti accreditati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35"/>
            </w:tblGrid>
            <w:tr w:rsidR="004F60A5" w:rsidRPr="004F60A5" w14:paraId="4E6617D7" w14:textId="77777777" w:rsidTr="00FE1F9D">
              <w:trPr>
                <w:trHeight w:val="523"/>
              </w:trPr>
              <w:tc>
                <w:tcPr>
                  <w:tcW w:w="7935" w:type="dxa"/>
                </w:tcPr>
                <w:p w14:paraId="67C6BDA4" w14:textId="77777777" w:rsidR="004F60A5" w:rsidRPr="004F60A5" w:rsidRDefault="004F60A5" w:rsidP="0097755B">
                  <w:pPr>
                    <w:framePr w:hSpace="141" w:wrap="around" w:vAnchor="page" w:hAnchor="margin" w:y="2476"/>
                    <w:autoSpaceDE w:val="0"/>
                    <w:autoSpaceDN w:val="0"/>
                    <w:adjustRightInd w:val="0"/>
                    <w:spacing w:after="0" w:line="240" w:lineRule="auto"/>
                    <w:ind w:firstLine="34"/>
                    <w:jc w:val="both"/>
                    <w:rPr>
                      <w:rFonts w:ascii="Calibri" w:eastAsia="Times New Roman" w:hAnsi="Calibri" w:cs="Calibri"/>
                      <w:sz w:val="18"/>
                      <w:szCs w:val="18"/>
                      <w:lang w:eastAsia="it-IT"/>
                    </w:rPr>
                  </w:pPr>
                  <w:r w:rsidRPr="004F60A5">
                    <w:rPr>
                      <w:rFonts w:ascii="Calibri" w:eastAsia="Times New Roman" w:hAnsi="Calibri" w:cs="Calibri"/>
                      <w:sz w:val="18"/>
                      <w:szCs w:val="18"/>
                      <w:lang w:eastAsia="it-IT"/>
                    </w:rPr>
                    <w:t>attinenti alla tematica dell’intervento documentate attraverso corsi seguiti con rilascio attestato min. 12 ore (1 punto per ogni corso, fino a un massimo di 5 punti)</w:t>
                  </w:r>
                </w:p>
              </w:tc>
            </w:tr>
          </w:tbl>
          <w:p w14:paraId="3DAD7616" w14:textId="77777777" w:rsidR="004F60A5" w:rsidRPr="004F60A5" w:rsidRDefault="004F60A5" w:rsidP="004F60A5">
            <w:pPr>
              <w:spacing w:after="0" w:line="240" w:lineRule="auto"/>
              <w:ind w:left="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01CF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 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378B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A511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2121A8EB" w14:textId="77777777" w:rsidTr="00FE1F9D">
        <w:trPr>
          <w:trHeight w:val="487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6BA1" w14:textId="77777777" w:rsidR="004F60A5" w:rsidRPr="004F60A5" w:rsidRDefault="004F60A5" w:rsidP="004F60A5">
            <w:pPr>
              <w:spacing w:after="0" w:line="240" w:lineRule="auto"/>
              <w:ind w:firstLine="34"/>
              <w:jc w:val="right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TOTALE PUNT</w:t>
            </w: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DEB9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33E0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FBF4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7BD06720" w14:textId="77777777" w:rsidTr="00FE1F9D">
        <w:trPr>
          <w:trHeight w:val="141"/>
        </w:trPr>
        <w:tc>
          <w:tcPr>
            <w:tcW w:w="32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359FAB7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b/>
                <w:sz w:val="18"/>
                <w:szCs w:val="18"/>
                <w:lang w:eastAsia="it-IT"/>
              </w:rPr>
              <w:t>B. Esperienze lavorative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DF412ED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786DCC6" w14:textId="77777777" w:rsidR="004F60A5" w:rsidRPr="004F60A5" w:rsidRDefault="004F60A5" w:rsidP="004F60A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4F60A5" w:rsidRPr="004F60A5" w14:paraId="739C85B8" w14:textId="77777777" w:rsidTr="00FE1F9D">
        <w:trPr>
          <w:trHeight w:val="546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369B" w14:textId="77777777" w:rsidR="004F60A5" w:rsidRPr="004F60A5" w:rsidRDefault="004F60A5" w:rsidP="004F60A5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B.1 Esperienza nell’ambito dei PON /FSE/ POR in qualità di PROGETTISTA (1 punti per ogni esperienza, fino a un massimo di 15 </w:t>
            </w:r>
            <w:proofErr w:type="gramStart"/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punti )</w:t>
            </w:r>
            <w:proofErr w:type="gramEnd"/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89514" w14:textId="77777777" w:rsidR="004F60A5" w:rsidRPr="004F60A5" w:rsidRDefault="004F60A5" w:rsidP="004F60A5">
            <w:pPr>
              <w:spacing w:after="5" w:line="247" w:lineRule="auto"/>
              <w:ind w:left="2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Max   15 </w:t>
            </w:r>
          </w:p>
          <w:p w14:paraId="472BDFA8" w14:textId="77777777" w:rsidR="004F60A5" w:rsidRPr="004F60A5" w:rsidRDefault="004F60A5" w:rsidP="004F60A5">
            <w:pPr>
              <w:spacing w:after="5" w:line="247" w:lineRule="auto"/>
              <w:ind w:left="2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D21" w14:textId="77777777" w:rsidR="004F60A5" w:rsidRPr="004F60A5" w:rsidRDefault="004F60A5" w:rsidP="004F60A5">
            <w:pPr>
              <w:spacing w:after="5" w:line="247" w:lineRule="auto"/>
              <w:ind w:left="2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E60E" w14:textId="77777777" w:rsidR="004F60A5" w:rsidRPr="004F60A5" w:rsidRDefault="004F60A5" w:rsidP="004F60A5">
            <w:pPr>
              <w:spacing w:after="5" w:line="247" w:lineRule="auto"/>
              <w:ind w:left="2" w:firstLine="5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422CB6D5" w14:textId="77777777" w:rsidTr="00FE1F9D">
        <w:trPr>
          <w:trHeight w:val="546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2CD7E" w14:textId="77777777" w:rsidR="004F60A5" w:rsidRPr="004F60A5" w:rsidRDefault="004F60A5" w:rsidP="004F60A5">
            <w:pPr>
              <w:spacing w:after="0" w:line="240" w:lineRule="auto"/>
              <w:ind w:firstLine="34"/>
              <w:jc w:val="both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proofErr w:type="gramStart"/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B.2  Incarichi</w:t>
            </w:r>
            <w:proofErr w:type="gramEnd"/>
            <w:r w:rsidRPr="004F60A5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in qualità di  componente  a gruppi di lavoro per l’organizzazione e supporto di progetti PON FSE FESR POR   (2  punti per ogni esperienza, fino a un massimo di 10 punti )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391D" w14:textId="77777777" w:rsidR="004F60A5" w:rsidRPr="004F60A5" w:rsidRDefault="004F60A5" w:rsidP="004F60A5">
            <w:pPr>
              <w:spacing w:after="5" w:line="247" w:lineRule="auto"/>
              <w:ind w:right="372"/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4F60A5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Max   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B4F3" w14:textId="77777777" w:rsidR="004F60A5" w:rsidRPr="004F60A5" w:rsidRDefault="004F60A5" w:rsidP="004F60A5">
            <w:pPr>
              <w:spacing w:after="5" w:line="247" w:lineRule="auto"/>
              <w:ind w:right="372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695" w14:textId="77777777" w:rsidR="004F60A5" w:rsidRPr="004F60A5" w:rsidRDefault="004F60A5" w:rsidP="004F60A5">
            <w:pPr>
              <w:spacing w:after="5" w:line="247" w:lineRule="auto"/>
              <w:ind w:right="372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4F60A5" w:rsidRPr="004F60A5" w14:paraId="1C8229DD" w14:textId="77777777" w:rsidTr="00FE1F9D">
        <w:trPr>
          <w:trHeight w:val="254"/>
        </w:trPr>
        <w:tc>
          <w:tcPr>
            <w:tcW w:w="2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86EE803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  <w:t xml:space="preserve">TOTALE PUNTI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1C7A4BD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  <w:t>20</w:t>
            </w:r>
          </w:p>
          <w:p w14:paraId="4307C4D8" w14:textId="77777777" w:rsidR="004F60A5" w:rsidRPr="004F60A5" w:rsidRDefault="004F60A5" w:rsidP="004F60A5">
            <w:pPr>
              <w:tabs>
                <w:tab w:val="left" w:pos="675"/>
              </w:tabs>
              <w:spacing w:after="5" w:line="247" w:lineRule="auto"/>
              <w:ind w:left="224" w:right="372" w:hanging="116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C1778AC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B7D2F08" w14:textId="77777777" w:rsidR="004F60A5" w:rsidRPr="004F60A5" w:rsidRDefault="004F60A5" w:rsidP="004F60A5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7B0C3F12" w14:textId="4675A502" w:rsidR="00DC6D99" w:rsidRDefault="00DC6D99" w:rsidP="00830FA1"/>
    <w:sectPr w:rsidR="00DC6D9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8C41" w14:textId="77777777" w:rsidR="004F60A5" w:rsidRDefault="004F60A5" w:rsidP="004F60A5">
      <w:pPr>
        <w:spacing w:after="0" w:line="240" w:lineRule="auto"/>
      </w:pPr>
      <w:r>
        <w:separator/>
      </w:r>
    </w:p>
  </w:endnote>
  <w:endnote w:type="continuationSeparator" w:id="0">
    <w:p w14:paraId="5DDD6369" w14:textId="77777777" w:rsidR="004F60A5" w:rsidRDefault="004F60A5" w:rsidP="004F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C42F" w14:textId="77777777" w:rsidR="004F60A5" w:rsidRDefault="004F60A5" w:rsidP="004F60A5">
      <w:pPr>
        <w:spacing w:after="0" w:line="240" w:lineRule="auto"/>
      </w:pPr>
      <w:r>
        <w:separator/>
      </w:r>
    </w:p>
  </w:footnote>
  <w:footnote w:type="continuationSeparator" w:id="0">
    <w:p w14:paraId="471BA72C" w14:textId="77777777" w:rsidR="004F60A5" w:rsidRDefault="004F60A5" w:rsidP="004F6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3D4B" w14:textId="1B8EF61C" w:rsidR="004F60A5" w:rsidRDefault="004F60A5">
    <w:pPr>
      <w:pStyle w:val="Intestazione"/>
    </w:pPr>
    <w:r w:rsidRPr="004F60A5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311C4190" wp14:editId="240BF25A">
          <wp:extent cx="4524375" cy="638175"/>
          <wp:effectExtent l="0" t="0" r="0" b="0"/>
          <wp:docPr id="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5696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F60A5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56844B97" wp14:editId="2C54BB45">
          <wp:extent cx="774065" cy="572770"/>
          <wp:effectExtent l="0" t="0" r="6985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3E7670" w14:textId="77777777" w:rsidR="004F60A5" w:rsidRDefault="004F60A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99"/>
    <w:rsid w:val="004F60A5"/>
    <w:rsid w:val="00830FA1"/>
    <w:rsid w:val="0097755B"/>
    <w:rsid w:val="00DC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CDAE"/>
  <w15:chartTrackingRefBased/>
  <w15:docId w15:val="{DEEBBAA5-72EA-410F-94AB-B2843BAC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60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60A5"/>
  </w:style>
  <w:style w:type="paragraph" w:styleId="Pidipagina">
    <w:name w:val="footer"/>
    <w:basedOn w:val="Normale"/>
    <w:link w:val="PidipaginaCarattere"/>
    <w:uiPriority w:val="99"/>
    <w:unhideWhenUsed/>
    <w:rsid w:val="004F60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6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IVANA SERRA</cp:lastModifiedBy>
  <cp:revision>4</cp:revision>
  <dcterms:created xsi:type="dcterms:W3CDTF">2026-02-05T11:40:00Z</dcterms:created>
  <dcterms:modified xsi:type="dcterms:W3CDTF">2026-06-30T10:32:00Z</dcterms:modified>
</cp:coreProperties>
</file>